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5" w:type="dxa"/>
        <w:tblInd w:w="-28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3986"/>
        <w:gridCol w:w="2593"/>
        <w:gridCol w:w="853"/>
        <w:gridCol w:w="2101"/>
        <w:gridCol w:w="142"/>
      </w:tblGrid>
      <w:tr w:rsidR="007C1AD9">
        <w:trPr>
          <w:trHeight w:val="403"/>
        </w:trPr>
        <w:tc>
          <w:tcPr>
            <w:tcW w:w="3986" w:type="dxa"/>
          </w:tcPr>
          <w:p w:rsidR="007C1AD9" w:rsidRDefault="007C1AD9" w:rsidP="00090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 w:val="restart"/>
          </w:tcPr>
          <w:p w:rsidR="007C1AD9" w:rsidRPr="00D362DA" w:rsidRDefault="007C1AD9" w:rsidP="00090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 </w:t>
            </w:r>
            <w:r w:rsidR="00CE7A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669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tbl>
            <w:tblPr>
              <w:tblW w:w="10320" w:type="dxa"/>
              <w:tblLayout w:type="fixed"/>
              <w:tblLook w:val="00A0"/>
            </w:tblPr>
            <w:tblGrid>
              <w:gridCol w:w="10320"/>
            </w:tblGrid>
            <w:tr w:rsidR="007C1AD9">
              <w:trPr>
                <w:trHeight w:val="276"/>
              </w:trPr>
              <w:tc>
                <w:tcPr>
                  <w:tcW w:w="10326" w:type="dxa"/>
                  <w:noWrap/>
                  <w:vAlign w:val="bottom"/>
                </w:tcPr>
                <w:p w:rsidR="007C1AD9" w:rsidRPr="00CE7AF5" w:rsidRDefault="007C1AD9" w:rsidP="0009058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7AF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 решению __ сессии</w:t>
                  </w:r>
                </w:p>
                <w:p w:rsidR="007C1AD9" w:rsidRPr="00CE7AF5" w:rsidRDefault="00AC64B3" w:rsidP="0009058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7AF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Красногвардейского</w:t>
                  </w:r>
                  <w:r w:rsidR="007C1AD9" w:rsidRPr="00CE7AF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сельского совета</w:t>
                  </w:r>
                </w:p>
              </w:tc>
            </w:tr>
            <w:tr w:rsidR="007C1AD9">
              <w:trPr>
                <w:trHeight w:val="276"/>
              </w:trPr>
              <w:tc>
                <w:tcPr>
                  <w:tcW w:w="10326" w:type="dxa"/>
                  <w:noWrap/>
                  <w:vAlign w:val="bottom"/>
                </w:tcPr>
                <w:p w:rsidR="007C1AD9" w:rsidRPr="00CE7AF5" w:rsidRDefault="007C1AD9" w:rsidP="000F4D7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7AF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созыва от </w:t>
                  </w:r>
                  <w:r w:rsidR="00745BC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30.12.2015 </w:t>
                  </w:r>
                  <w:r w:rsidRPr="00CE7AF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  <w:r w:rsidR="00B56D5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«</w:t>
                  </w:r>
                  <w:r w:rsidRPr="00CE7AF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О бюджете</w:t>
                  </w:r>
                </w:p>
              </w:tc>
            </w:tr>
            <w:tr w:rsidR="007C1AD9">
              <w:trPr>
                <w:trHeight w:val="276"/>
              </w:trPr>
              <w:tc>
                <w:tcPr>
                  <w:tcW w:w="10326" w:type="dxa"/>
                  <w:noWrap/>
                  <w:vAlign w:val="bottom"/>
                </w:tcPr>
                <w:p w:rsidR="007C1AD9" w:rsidRPr="00CE7AF5" w:rsidRDefault="00AC64B3" w:rsidP="0009058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7AF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Красногвардейское</w:t>
                  </w:r>
                  <w:r w:rsidR="007C1AD9" w:rsidRPr="00CE7AF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сельское поселение</w:t>
                  </w:r>
                </w:p>
                <w:p w:rsidR="007C1AD9" w:rsidRPr="00CE7AF5" w:rsidRDefault="007C1AD9" w:rsidP="0009058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7AF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Советского района</w:t>
                  </w:r>
                </w:p>
              </w:tc>
            </w:tr>
            <w:tr w:rsidR="007C1AD9">
              <w:trPr>
                <w:trHeight w:val="276"/>
              </w:trPr>
              <w:tc>
                <w:tcPr>
                  <w:tcW w:w="10326" w:type="dxa"/>
                  <w:noWrap/>
                  <w:vAlign w:val="bottom"/>
                </w:tcPr>
                <w:p w:rsidR="007C1AD9" w:rsidRPr="00CE7AF5" w:rsidRDefault="007C1AD9" w:rsidP="0009058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E7AF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Республики Крым на 2016 год"</w:t>
                  </w:r>
                </w:p>
              </w:tc>
            </w:tr>
          </w:tbl>
          <w:p w:rsidR="007C1AD9" w:rsidRDefault="007C1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1AD9">
        <w:trPr>
          <w:trHeight w:val="206"/>
        </w:trPr>
        <w:tc>
          <w:tcPr>
            <w:tcW w:w="3986" w:type="dxa"/>
          </w:tcPr>
          <w:p w:rsidR="007C1AD9" w:rsidRDefault="007C1A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7C1AD9" w:rsidRDefault="007C1A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1AD9">
        <w:trPr>
          <w:trHeight w:val="206"/>
        </w:trPr>
        <w:tc>
          <w:tcPr>
            <w:tcW w:w="3986" w:type="dxa"/>
          </w:tcPr>
          <w:p w:rsidR="007C1AD9" w:rsidRDefault="007C1A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7C1AD9" w:rsidRDefault="007C1A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1AD9">
        <w:trPr>
          <w:trHeight w:val="206"/>
        </w:trPr>
        <w:tc>
          <w:tcPr>
            <w:tcW w:w="3986" w:type="dxa"/>
          </w:tcPr>
          <w:p w:rsidR="007C1AD9" w:rsidRDefault="007C1A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7C1AD9" w:rsidRDefault="007C1A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1AD9">
        <w:trPr>
          <w:trHeight w:val="206"/>
        </w:trPr>
        <w:tc>
          <w:tcPr>
            <w:tcW w:w="3986" w:type="dxa"/>
          </w:tcPr>
          <w:p w:rsidR="007C1AD9" w:rsidRDefault="007C1A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7C1AD9" w:rsidRDefault="007C1A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1AD9">
        <w:trPr>
          <w:trHeight w:val="269"/>
        </w:trPr>
        <w:tc>
          <w:tcPr>
            <w:tcW w:w="3986" w:type="dxa"/>
          </w:tcPr>
          <w:p w:rsidR="007C1AD9" w:rsidRDefault="007C1A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7C1AD9" w:rsidRDefault="007C1A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1AD9">
        <w:trPr>
          <w:trHeight w:val="206"/>
        </w:trPr>
        <w:tc>
          <w:tcPr>
            <w:tcW w:w="3986" w:type="dxa"/>
          </w:tcPr>
          <w:p w:rsidR="007C1AD9" w:rsidRDefault="007C1A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6" w:type="dxa"/>
            <w:gridSpan w:val="2"/>
          </w:tcPr>
          <w:p w:rsidR="007C1AD9" w:rsidRDefault="007C1A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43" w:type="dxa"/>
            <w:gridSpan w:val="2"/>
          </w:tcPr>
          <w:p w:rsidR="007C1AD9" w:rsidRDefault="007C1A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7C1AD9">
        <w:trPr>
          <w:trHeight w:val="528"/>
        </w:trPr>
        <w:tc>
          <w:tcPr>
            <w:tcW w:w="9675" w:type="dxa"/>
            <w:gridSpan w:val="5"/>
          </w:tcPr>
          <w:p w:rsidR="007C1AD9" w:rsidRDefault="007C1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 межбюджетных трансфертов, п</w:t>
            </w:r>
            <w:r w:rsidR="00AC64B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ередаваемых  бюджету Красногвардейского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сельского поселения  </w:t>
            </w:r>
          </w:p>
          <w:p w:rsidR="007C1AD9" w:rsidRDefault="007C1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Советского района Республики Крым на 2016 год</w:t>
            </w:r>
          </w:p>
        </w:tc>
      </w:tr>
      <w:tr w:rsidR="007C1AD9" w:rsidTr="00CE7AF5">
        <w:trPr>
          <w:trHeight w:val="312"/>
        </w:trPr>
        <w:tc>
          <w:tcPr>
            <w:tcW w:w="6579" w:type="dxa"/>
            <w:gridSpan w:val="2"/>
          </w:tcPr>
          <w:p w:rsidR="007C1AD9" w:rsidRDefault="007C1A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54" w:type="dxa"/>
            <w:gridSpan w:val="2"/>
          </w:tcPr>
          <w:p w:rsidR="007C1AD9" w:rsidRDefault="007C1A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7C1AD9" w:rsidRDefault="007C1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1AD9" w:rsidTr="00CE7AF5">
        <w:trPr>
          <w:trHeight w:val="1380"/>
        </w:trPr>
        <w:tc>
          <w:tcPr>
            <w:tcW w:w="6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D9" w:rsidRPr="00D362DA" w:rsidRDefault="007C1AD9" w:rsidP="00D3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3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D9" w:rsidRPr="00D362DA" w:rsidRDefault="007C1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 межбюджетных трансфертов руб.</w:t>
            </w:r>
          </w:p>
        </w:tc>
      </w:tr>
      <w:tr w:rsidR="007C1AD9" w:rsidTr="00CE7AF5">
        <w:trPr>
          <w:trHeight w:val="226"/>
        </w:trPr>
        <w:tc>
          <w:tcPr>
            <w:tcW w:w="6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D9" w:rsidRDefault="007C1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D9" w:rsidRDefault="007C1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0F4D74" w:rsidTr="00CE7AF5">
        <w:trPr>
          <w:trHeight w:val="482"/>
        </w:trPr>
        <w:tc>
          <w:tcPr>
            <w:tcW w:w="6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D74" w:rsidRPr="00733E6C" w:rsidRDefault="000F4D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D74" w:rsidRDefault="000F4D74" w:rsidP="000F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1AD9" w:rsidTr="00CE7AF5">
        <w:trPr>
          <w:trHeight w:val="482"/>
        </w:trPr>
        <w:tc>
          <w:tcPr>
            <w:tcW w:w="6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D9" w:rsidRPr="00733E6C" w:rsidRDefault="007C1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Дотация бюджетам сельских поселений на выравнивание бюджетной обеспеченност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745B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из Республики Крым</w:t>
            </w:r>
          </w:p>
        </w:tc>
        <w:tc>
          <w:tcPr>
            <w:tcW w:w="3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D9" w:rsidRDefault="007C1AD9" w:rsidP="000F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C6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341 726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7C1AD9" w:rsidTr="00CE7AF5">
        <w:trPr>
          <w:trHeight w:val="461"/>
        </w:trPr>
        <w:tc>
          <w:tcPr>
            <w:tcW w:w="6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D9" w:rsidRPr="00733E6C" w:rsidRDefault="007C1AD9" w:rsidP="00D3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Дотация бюджетам  </w:t>
            </w:r>
            <w:r w:rsidR="00CE7A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сельским </w:t>
            </w:r>
            <w:r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поселений на поддержку мер по обеспечению сбалансированности бюджето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3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D9" w:rsidRDefault="00AC64B3" w:rsidP="000F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1 218 078</w:t>
            </w:r>
            <w:r w:rsidR="007C1A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7C1AD9" w:rsidTr="00CE7AF5">
        <w:trPr>
          <w:trHeight w:val="494"/>
        </w:trPr>
        <w:tc>
          <w:tcPr>
            <w:tcW w:w="6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D9" w:rsidRPr="00733E6C" w:rsidRDefault="007C1AD9" w:rsidP="00D3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Дотация бюджетам сельских поселений на выравнивание бюджетной обеспеченност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1F76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  Советского района</w:t>
            </w:r>
          </w:p>
        </w:tc>
        <w:tc>
          <w:tcPr>
            <w:tcW w:w="3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D9" w:rsidRDefault="00AC64B3" w:rsidP="000F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37 688</w:t>
            </w:r>
            <w:r w:rsidR="007C1A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7C1AD9" w:rsidTr="00CE7AF5">
        <w:trPr>
          <w:trHeight w:val="364"/>
        </w:trPr>
        <w:tc>
          <w:tcPr>
            <w:tcW w:w="6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D9" w:rsidRPr="00733E6C" w:rsidRDefault="007C1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Субвенция бюджетам сельских поселений на осуществление первичного воинского учета на территориях, где отсутствуют военные комиссариат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3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AD9" w:rsidRDefault="00D26601" w:rsidP="000F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83010</w:t>
            </w:r>
            <w:r w:rsidR="007C1AD9"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  <w:p w:rsidR="00D26601" w:rsidRDefault="00D26601" w:rsidP="000F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26601" w:rsidRPr="00733E6C" w:rsidRDefault="00D26601" w:rsidP="000F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26601" w:rsidTr="00CE7AF5">
        <w:trPr>
          <w:trHeight w:val="364"/>
        </w:trPr>
        <w:tc>
          <w:tcPr>
            <w:tcW w:w="6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601" w:rsidRPr="00D26601" w:rsidRDefault="00D26601" w:rsidP="00D26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60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сельских поселений на финансовое обеспечение дорожной деятельности в отношении автомобильных дорог общего пользования местного значения</w:t>
            </w:r>
          </w:p>
          <w:p w:rsidR="00D26601" w:rsidRPr="00733E6C" w:rsidRDefault="00D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601" w:rsidRDefault="00D26601" w:rsidP="000F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209501,00</w:t>
            </w:r>
          </w:p>
          <w:p w:rsidR="000F4D74" w:rsidRDefault="000F4D74" w:rsidP="000F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F4D74" w:rsidRDefault="000F4D74" w:rsidP="000F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F4D74" w:rsidRDefault="000F4D74" w:rsidP="000F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F4D74" w:rsidRDefault="000F4D74" w:rsidP="000F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F4D74" w:rsidRDefault="000F4D74" w:rsidP="000F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F4D74" w:rsidRDefault="000F4D74" w:rsidP="000F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F4D74" w:rsidTr="00CE7AF5">
        <w:trPr>
          <w:trHeight w:val="364"/>
        </w:trPr>
        <w:tc>
          <w:tcPr>
            <w:tcW w:w="6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D74" w:rsidRPr="00D26601" w:rsidRDefault="000F4D74" w:rsidP="00D26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D74" w:rsidRDefault="000F4D74" w:rsidP="000F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2 890 003,00</w:t>
            </w:r>
          </w:p>
        </w:tc>
      </w:tr>
    </w:tbl>
    <w:p w:rsidR="002950C1" w:rsidRDefault="002950C1" w:rsidP="002950C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F4D74" w:rsidRDefault="000F4D74" w:rsidP="002950C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950C1" w:rsidRPr="002950C1" w:rsidRDefault="00AC64B3" w:rsidP="002950C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950C1">
        <w:rPr>
          <w:rFonts w:ascii="Times New Roman" w:hAnsi="Times New Roman" w:cs="Times New Roman"/>
          <w:b/>
          <w:sz w:val="28"/>
          <w:szCs w:val="28"/>
        </w:rPr>
        <w:t xml:space="preserve">Председатель  </w:t>
      </w:r>
    </w:p>
    <w:p w:rsidR="007C1AD9" w:rsidRPr="002950C1" w:rsidRDefault="00AC64B3" w:rsidP="002950C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950C1">
        <w:rPr>
          <w:rFonts w:ascii="Times New Roman" w:hAnsi="Times New Roman" w:cs="Times New Roman"/>
          <w:b/>
          <w:sz w:val="28"/>
          <w:szCs w:val="28"/>
        </w:rPr>
        <w:t xml:space="preserve">Красногвардейского сельского совета               Л.Н. </w:t>
      </w:r>
      <w:proofErr w:type="spellStart"/>
      <w:r w:rsidRPr="002950C1">
        <w:rPr>
          <w:rFonts w:ascii="Times New Roman" w:hAnsi="Times New Roman" w:cs="Times New Roman"/>
          <w:b/>
          <w:sz w:val="28"/>
          <w:szCs w:val="28"/>
        </w:rPr>
        <w:t>Шкурина</w:t>
      </w:r>
      <w:proofErr w:type="spellEnd"/>
    </w:p>
    <w:p w:rsidR="007C1AD9" w:rsidRPr="00AC64B3" w:rsidRDefault="007C1AD9" w:rsidP="00AC64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C1AD9" w:rsidRPr="00AC64B3" w:rsidSect="007C2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62DA"/>
    <w:rsid w:val="00090589"/>
    <w:rsid w:val="000A0982"/>
    <w:rsid w:val="000D67D8"/>
    <w:rsid w:val="000F4D74"/>
    <w:rsid w:val="001313C1"/>
    <w:rsid w:val="00167593"/>
    <w:rsid w:val="001F7638"/>
    <w:rsid w:val="002340FE"/>
    <w:rsid w:val="002950C1"/>
    <w:rsid w:val="003C7DDC"/>
    <w:rsid w:val="00430DA2"/>
    <w:rsid w:val="004548BD"/>
    <w:rsid w:val="004E1667"/>
    <w:rsid w:val="00500531"/>
    <w:rsid w:val="00537550"/>
    <w:rsid w:val="00560BAF"/>
    <w:rsid w:val="006B21B0"/>
    <w:rsid w:val="00733E6C"/>
    <w:rsid w:val="00745BC1"/>
    <w:rsid w:val="007C1AD9"/>
    <w:rsid w:val="007C2945"/>
    <w:rsid w:val="00807E32"/>
    <w:rsid w:val="008146B5"/>
    <w:rsid w:val="00866939"/>
    <w:rsid w:val="008D62C6"/>
    <w:rsid w:val="008F3BA8"/>
    <w:rsid w:val="009463AD"/>
    <w:rsid w:val="009A438E"/>
    <w:rsid w:val="00A62362"/>
    <w:rsid w:val="00AC1DEA"/>
    <w:rsid w:val="00AC64B3"/>
    <w:rsid w:val="00AD192F"/>
    <w:rsid w:val="00AE578F"/>
    <w:rsid w:val="00B56D5A"/>
    <w:rsid w:val="00BB4CA4"/>
    <w:rsid w:val="00C30221"/>
    <w:rsid w:val="00CE7AF5"/>
    <w:rsid w:val="00D10088"/>
    <w:rsid w:val="00D1590E"/>
    <w:rsid w:val="00D26601"/>
    <w:rsid w:val="00D362DA"/>
    <w:rsid w:val="00F669B8"/>
    <w:rsid w:val="00F97287"/>
    <w:rsid w:val="00FE0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D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50C1"/>
    <w:rPr>
      <w:rFonts w:cs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56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6D5A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9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C05F9FA9-4B93-467C-9ADA-8E8ACF5C2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136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Приложение  8</vt:lpstr>
    </vt:vector>
  </TitlesOfParts>
  <Company>Microsoft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Приложение  8</dc:title>
  <dc:subject/>
  <dc:creator>Glava</dc:creator>
  <cp:keywords/>
  <dc:description/>
  <cp:lastModifiedBy>user</cp:lastModifiedBy>
  <cp:revision>15</cp:revision>
  <cp:lastPrinted>2016-07-01T05:51:00Z</cp:lastPrinted>
  <dcterms:created xsi:type="dcterms:W3CDTF">2015-12-28T20:43:00Z</dcterms:created>
  <dcterms:modified xsi:type="dcterms:W3CDTF">2016-07-01T05:51:00Z</dcterms:modified>
</cp:coreProperties>
</file>